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CCF3" w14:textId="6474C937" w:rsidR="00A14814" w:rsidRPr="009C0FC3" w:rsidRDefault="00A14814" w:rsidP="00A14814">
      <w:pPr>
        <w:rPr>
          <w:rFonts w:cstheme="minorHAnsi"/>
          <w:sz w:val="24"/>
          <w:szCs w:val="24"/>
        </w:rPr>
      </w:pPr>
      <w:r w:rsidRPr="009C0FC3">
        <w:rPr>
          <w:rFonts w:cstheme="minorHAnsi"/>
          <w:sz w:val="24"/>
          <w:szCs w:val="24"/>
        </w:rPr>
        <w:t>A</w:t>
      </w:r>
      <w:r w:rsidR="009C0FC3" w:rsidRPr="009C0FC3">
        <w:rPr>
          <w:rFonts w:cstheme="minorHAnsi"/>
          <w:sz w:val="24"/>
          <w:szCs w:val="24"/>
        </w:rPr>
        <w:t>z</w:t>
      </w:r>
      <w:r w:rsidRPr="009C0FC3">
        <w:rPr>
          <w:rFonts w:cstheme="minorHAnsi"/>
          <w:sz w:val="24"/>
          <w:szCs w:val="24"/>
        </w:rPr>
        <w:t xml:space="preserve"> </w:t>
      </w:r>
      <w:r w:rsidR="009C0FC3" w:rsidRPr="009C0FC3">
        <w:rPr>
          <w:rFonts w:cstheme="minorHAnsi"/>
          <w:sz w:val="24"/>
          <w:szCs w:val="24"/>
        </w:rPr>
        <w:t xml:space="preserve">Első Beton Kft. </w:t>
      </w:r>
      <w:r w:rsidRPr="009C0FC3">
        <w:rPr>
          <w:rFonts w:cstheme="minorHAnsi"/>
          <w:sz w:val="24"/>
          <w:szCs w:val="24"/>
        </w:rPr>
        <w:t>(</w:t>
      </w:r>
      <w:r w:rsidR="009C0FC3" w:rsidRPr="009C0FC3">
        <w:rPr>
          <w:rFonts w:cstheme="minorHAnsi"/>
          <w:sz w:val="24"/>
          <w:szCs w:val="24"/>
        </w:rPr>
        <w:t xml:space="preserve">6728 Szeged, Vásár utca 1-3., </w:t>
      </w:r>
      <w:r w:rsidRPr="009C0FC3">
        <w:rPr>
          <w:rFonts w:cstheme="minorHAnsi"/>
          <w:sz w:val="24"/>
          <w:szCs w:val="24"/>
        </w:rPr>
        <w:t>továbbiakban: </w:t>
      </w:r>
      <w:r w:rsidRPr="009C0FC3">
        <w:rPr>
          <w:rStyle w:val="Kiemels2"/>
          <w:rFonts w:cstheme="minorHAnsi"/>
          <w:color w:val="000000" w:themeColor="text1"/>
          <w:sz w:val="24"/>
          <w:szCs w:val="24"/>
        </w:rPr>
        <w:t>"Szervező"</w:t>
      </w:r>
      <w:r w:rsidRPr="009C0FC3">
        <w:rPr>
          <w:rFonts w:cstheme="minorHAnsi"/>
          <w:sz w:val="24"/>
          <w:szCs w:val="24"/>
        </w:rPr>
        <w:t>) a jelen szabályzatban részletezett </w:t>
      </w:r>
      <w:r w:rsidRPr="009C0FC3">
        <w:rPr>
          <w:rStyle w:val="Kiemels2"/>
          <w:rFonts w:cstheme="minorHAnsi"/>
          <w:color w:val="000000" w:themeColor="text1"/>
          <w:sz w:val="24"/>
          <w:szCs w:val="24"/>
        </w:rPr>
        <w:t>"</w:t>
      </w:r>
      <w:r w:rsidR="009C0FC3" w:rsidRPr="009C0FC3">
        <w:rPr>
          <w:rStyle w:val="Kiemels2"/>
          <w:rFonts w:cstheme="minorHAnsi"/>
          <w:color w:val="000000" w:themeColor="text1"/>
          <w:sz w:val="24"/>
          <w:szCs w:val="24"/>
        </w:rPr>
        <w:t>30 éves nyereményjáték</w:t>
      </w:r>
      <w:r w:rsidRPr="009C0FC3">
        <w:rPr>
          <w:rStyle w:val="Kiemels2"/>
          <w:rFonts w:cstheme="minorHAnsi"/>
          <w:color w:val="000000" w:themeColor="text1"/>
          <w:sz w:val="24"/>
          <w:szCs w:val="24"/>
        </w:rPr>
        <w:t>"</w:t>
      </w:r>
      <w:r w:rsidRPr="009C0FC3">
        <w:rPr>
          <w:rFonts w:cstheme="minorHAnsi"/>
          <w:sz w:val="24"/>
          <w:szCs w:val="24"/>
        </w:rPr>
        <w:t> (továbbiakban: </w:t>
      </w:r>
      <w:r w:rsidRPr="009C0FC3">
        <w:rPr>
          <w:rStyle w:val="Kiemels2"/>
          <w:rFonts w:cstheme="minorHAnsi"/>
          <w:color w:val="000000" w:themeColor="text1"/>
          <w:sz w:val="24"/>
          <w:szCs w:val="24"/>
        </w:rPr>
        <w:t>"Nyereményjáték")</w:t>
      </w:r>
      <w:r w:rsidRPr="009C0FC3">
        <w:rPr>
          <w:rFonts w:cstheme="minorHAnsi"/>
          <w:sz w:val="24"/>
          <w:szCs w:val="24"/>
        </w:rPr>
        <w:t> címmel nyereményjátékot szervez. A Játékban való részvétel a jelen hivatalos Játék- és Részvételi szabályzat automatikus elfogadását jelenti.</w:t>
      </w:r>
    </w:p>
    <w:p w14:paraId="30319B5D" w14:textId="77777777" w:rsidR="00A14814" w:rsidRPr="009C0FC3" w:rsidRDefault="00A14814" w:rsidP="00A14814">
      <w:pPr>
        <w:rPr>
          <w:rFonts w:cstheme="minorHAnsi"/>
          <w:sz w:val="24"/>
          <w:szCs w:val="24"/>
        </w:rPr>
      </w:pPr>
      <w:r w:rsidRPr="009C0FC3">
        <w:rPr>
          <w:rStyle w:val="Kiemels2"/>
          <w:rFonts w:cstheme="minorHAnsi"/>
          <w:color w:val="000000" w:themeColor="text1"/>
          <w:sz w:val="24"/>
          <w:szCs w:val="24"/>
        </w:rPr>
        <w:t>1.) Ki és hogyan vehet részt a nyereményjátékban?</w:t>
      </w:r>
    </w:p>
    <w:p w14:paraId="7A22007E" w14:textId="438025D2" w:rsidR="00A14814" w:rsidRPr="009C0FC3" w:rsidRDefault="00A14814" w:rsidP="00A14814">
      <w:pPr>
        <w:rPr>
          <w:rFonts w:cstheme="minorHAnsi"/>
          <w:sz w:val="24"/>
          <w:szCs w:val="24"/>
        </w:rPr>
      </w:pPr>
      <w:r w:rsidRPr="009C0FC3">
        <w:rPr>
          <w:rFonts w:cstheme="minorHAnsi"/>
          <w:sz w:val="24"/>
          <w:szCs w:val="24"/>
        </w:rPr>
        <w:t xml:space="preserve">A Játékban kizárólag a Magyarországon lakóhellyel rendelkező, 18. életévét betöltött természetes személy vehet részt (a továbbiakban: Résztvevő). A nyereményjátékban történő részvétel feltétele: </w:t>
      </w:r>
      <w:r w:rsidR="009C0FC3" w:rsidRPr="009C0FC3">
        <w:rPr>
          <w:rFonts w:cstheme="minorHAnsi"/>
          <w:sz w:val="24"/>
          <w:szCs w:val="24"/>
        </w:rPr>
        <w:t>a</w:t>
      </w:r>
      <w:r w:rsidRPr="009C0FC3">
        <w:rPr>
          <w:rFonts w:cstheme="minorHAnsi"/>
          <w:sz w:val="24"/>
          <w:szCs w:val="24"/>
        </w:rPr>
        <w:t xml:space="preserve"> részvételi időszakban/nyereményjáték ideje alatt </w:t>
      </w:r>
      <w:r w:rsidR="009C0FC3" w:rsidRPr="009C0FC3">
        <w:rPr>
          <w:rFonts w:cstheme="minorHAnsi"/>
          <w:sz w:val="24"/>
          <w:szCs w:val="24"/>
        </w:rPr>
        <w:t>az Első Beton Kft. építőanyag áruházában</w:t>
      </w:r>
      <w:r w:rsidRPr="009C0FC3">
        <w:rPr>
          <w:rFonts w:cstheme="minorHAnsi"/>
          <w:sz w:val="24"/>
          <w:szCs w:val="24"/>
        </w:rPr>
        <w:t xml:space="preserve"> </w:t>
      </w:r>
      <w:r w:rsidR="009C0FC3" w:rsidRPr="009C0FC3">
        <w:rPr>
          <w:rFonts w:cstheme="minorHAnsi"/>
          <w:sz w:val="24"/>
          <w:szCs w:val="24"/>
        </w:rPr>
        <w:t xml:space="preserve">vagy telephelyén </w:t>
      </w:r>
      <w:r w:rsidRPr="009C0FC3">
        <w:rPr>
          <w:rFonts w:cstheme="minorHAnsi"/>
          <w:sz w:val="24"/>
          <w:szCs w:val="24"/>
        </w:rPr>
        <w:t>történő vásárlás. </w:t>
      </w:r>
      <w:r w:rsidR="009C0FC3" w:rsidRPr="009C0FC3">
        <w:rPr>
          <w:rFonts w:cstheme="minorHAnsi"/>
          <w:sz w:val="24"/>
          <w:szCs w:val="24"/>
        </w:rPr>
        <w:t xml:space="preserve">A játékban kizárólag magánszemélyek vehetnek részt. </w:t>
      </w:r>
      <w:r w:rsidRPr="009C0FC3">
        <w:rPr>
          <w:rFonts w:cstheme="minorHAnsi"/>
          <w:sz w:val="24"/>
          <w:szCs w:val="24"/>
        </w:rPr>
        <w:t>A</w:t>
      </w:r>
      <w:r w:rsidR="009C0FC3" w:rsidRPr="009C0FC3">
        <w:rPr>
          <w:rFonts w:cstheme="minorHAnsi"/>
          <w:sz w:val="24"/>
          <w:szCs w:val="24"/>
        </w:rPr>
        <w:t xml:space="preserve">z Első Beton Kft. hivatalos weboldalán a vásárlást igazoló számlán </w:t>
      </w:r>
      <w:r w:rsidRPr="009C0FC3">
        <w:rPr>
          <w:rFonts w:cstheme="minorHAnsi"/>
          <w:sz w:val="24"/>
          <w:szCs w:val="24"/>
        </w:rPr>
        <w:t xml:space="preserve">található </w:t>
      </w:r>
      <w:r w:rsidR="009C0FC3" w:rsidRPr="009C0FC3">
        <w:rPr>
          <w:rFonts w:cstheme="minorHAnsi"/>
          <w:sz w:val="24"/>
          <w:szCs w:val="24"/>
        </w:rPr>
        <w:t>sorszám feltöltése az online regisztrációs felületen</w:t>
      </w:r>
      <w:r w:rsidRPr="009C0FC3">
        <w:rPr>
          <w:rFonts w:cstheme="minorHAnsi"/>
          <w:sz w:val="24"/>
          <w:szCs w:val="24"/>
        </w:rPr>
        <w:t xml:space="preserve">. A részvételi </w:t>
      </w:r>
      <w:r w:rsidR="009C0FC3" w:rsidRPr="009C0FC3">
        <w:rPr>
          <w:rFonts w:cstheme="minorHAnsi"/>
          <w:sz w:val="24"/>
          <w:szCs w:val="24"/>
        </w:rPr>
        <w:t xml:space="preserve">adatlapon az </w:t>
      </w:r>
      <w:r w:rsidRPr="009C0FC3">
        <w:rPr>
          <w:rFonts w:cstheme="minorHAnsi"/>
          <w:sz w:val="24"/>
          <w:szCs w:val="24"/>
        </w:rPr>
        <w:t xml:space="preserve">e-mail cím </w:t>
      </w:r>
      <w:r w:rsidR="009C0FC3" w:rsidRPr="009C0FC3">
        <w:rPr>
          <w:rFonts w:cstheme="minorHAnsi"/>
          <w:sz w:val="24"/>
          <w:szCs w:val="24"/>
        </w:rPr>
        <w:t xml:space="preserve">és a telefonszám </w:t>
      </w:r>
      <w:r w:rsidRPr="009C0FC3">
        <w:rPr>
          <w:rFonts w:cstheme="minorHAnsi"/>
          <w:sz w:val="24"/>
          <w:szCs w:val="24"/>
        </w:rPr>
        <w:t xml:space="preserve">megadása. </w:t>
      </w:r>
    </w:p>
    <w:p w14:paraId="0579ED72" w14:textId="0593CFE6" w:rsidR="00A14814" w:rsidRPr="009C0FC3" w:rsidRDefault="00A14814" w:rsidP="00A14814">
      <w:pPr>
        <w:rPr>
          <w:rFonts w:cstheme="minorHAnsi"/>
          <w:sz w:val="24"/>
          <w:szCs w:val="24"/>
        </w:rPr>
      </w:pPr>
      <w:r w:rsidRPr="009C0FC3">
        <w:rPr>
          <w:rStyle w:val="Kiemels2"/>
          <w:rFonts w:cstheme="minorHAnsi"/>
          <w:color w:val="000000" w:themeColor="text1"/>
          <w:sz w:val="24"/>
          <w:szCs w:val="24"/>
        </w:rPr>
        <w:t>2.) </w:t>
      </w:r>
      <w:r w:rsidRPr="009C0FC3">
        <w:rPr>
          <w:rFonts w:cstheme="minorHAnsi"/>
          <w:b/>
          <w:bCs/>
          <w:sz w:val="24"/>
          <w:szCs w:val="24"/>
        </w:rPr>
        <w:t>A nyereményjátékban való részvételhez érvényes e-mail cím megadása kötelező. Az "Elfogadom a játékszabályzatot és szeretnék részt venni a játékban" mező bepipálásával a Résztvevő igazolja, hogy teljes mértékben elfogadja jelen részvételi feltételeket.</w:t>
      </w:r>
      <w:r w:rsidR="009C0FC3" w:rsidRPr="009C0FC3">
        <w:rPr>
          <w:rFonts w:cstheme="minorHAnsi"/>
          <w:sz w:val="24"/>
          <w:szCs w:val="24"/>
        </w:rPr>
        <w:t xml:space="preserve"> </w:t>
      </w:r>
      <w:r w:rsidRPr="009C0FC3">
        <w:rPr>
          <w:rFonts w:cstheme="minorHAnsi"/>
          <w:sz w:val="24"/>
          <w:szCs w:val="24"/>
        </w:rPr>
        <w:t xml:space="preserve">A </w:t>
      </w:r>
      <w:r w:rsidR="009C0FC3" w:rsidRPr="009C0FC3">
        <w:rPr>
          <w:rFonts w:cstheme="minorHAnsi"/>
          <w:sz w:val="24"/>
          <w:szCs w:val="24"/>
        </w:rPr>
        <w:t>Nyereményj</w:t>
      </w:r>
      <w:r w:rsidRPr="009C0FC3">
        <w:rPr>
          <w:rFonts w:cstheme="minorHAnsi"/>
          <w:sz w:val="24"/>
          <w:szCs w:val="24"/>
        </w:rPr>
        <w:t>átékb</w:t>
      </w:r>
      <w:r w:rsidR="009C0FC3" w:rsidRPr="009C0FC3">
        <w:rPr>
          <w:rFonts w:cstheme="minorHAnsi"/>
          <w:sz w:val="24"/>
          <w:szCs w:val="24"/>
        </w:rPr>
        <w:t xml:space="preserve">an nem vehetnek részt az Első Beton Kft. </w:t>
      </w:r>
      <w:r w:rsidRPr="009C0FC3">
        <w:rPr>
          <w:rFonts w:cstheme="minorHAnsi"/>
          <w:sz w:val="24"/>
          <w:szCs w:val="24"/>
        </w:rPr>
        <w:t>munkavállalói, valamint ezen személyeknek a Ptk. 8:1.§ pontjában meghatározott hozzátartozói. </w:t>
      </w:r>
      <w:r w:rsidR="00AB6B97" w:rsidRPr="009C0FC3">
        <w:rPr>
          <w:rFonts w:cstheme="minorHAnsi"/>
          <w:sz w:val="24"/>
          <w:szCs w:val="24"/>
        </w:rPr>
        <w:t>A jelentkezéskor hamis adatok megadása a nyereményjátékból való kizárást eredményezheti. </w:t>
      </w:r>
      <w:r w:rsidRPr="009C0FC3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>A</w:t>
      </w:r>
      <w:r w:rsidR="009C0FC3" w:rsidRPr="009C0FC3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 xml:space="preserve">z </w:t>
      </w:r>
      <w:r w:rsidR="009C0FC3" w:rsidRPr="009C0FC3">
        <w:rPr>
          <w:rFonts w:cstheme="minorHAnsi"/>
          <w:sz w:val="24"/>
          <w:szCs w:val="24"/>
        </w:rPr>
        <w:t>Első Beton Kft.</w:t>
      </w:r>
      <w:r w:rsidR="009C0FC3" w:rsidRPr="009C0FC3">
        <w:rPr>
          <w:rFonts w:cstheme="minorHAnsi"/>
          <w:b/>
          <w:bCs/>
          <w:sz w:val="24"/>
          <w:szCs w:val="24"/>
        </w:rPr>
        <w:t xml:space="preserve"> </w:t>
      </w:r>
      <w:r w:rsidRPr="009C0FC3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 xml:space="preserve"> fenntartja a jogot, hogy kizárja </w:t>
      </w:r>
      <w:r w:rsidR="009C0FC3" w:rsidRPr="009C0FC3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>a</w:t>
      </w:r>
      <w:r w:rsidRPr="009C0FC3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 xml:space="preserve"> Nyereményjáté</w:t>
      </w:r>
      <w:r w:rsidR="009C0FC3" w:rsidRPr="009C0FC3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>k</w:t>
      </w:r>
      <w:r w:rsidRPr="009C0FC3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 xml:space="preserve">ból azt, aki </w:t>
      </w:r>
      <w:r w:rsidR="009C0FC3" w:rsidRPr="009C0FC3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 xml:space="preserve">a játékkal kapcsolatban </w:t>
      </w:r>
      <w:r w:rsidRPr="009C0FC3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>csalást/hamisítást, egyéb visszaélést vagy azok kísérletét követi el.</w:t>
      </w:r>
      <w:r w:rsidRPr="009C0FC3">
        <w:rPr>
          <w:rStyle w:val="Kiemels2"/>
          <w:rFonts w:cstheme="minorHAnsi"/>
          <w:color w:val="000000" w:themeColor="text1"/>
          <w:sz w:val="24"/>
          <w:szCs w:val="24"/>
        </w:rPr>
        <w:t>  </w:t>
      </w:r>
    </w:p>
    <w:p w14:paraId="3196D1B5" w14:textId="671EBEA6" w:rsidR="00A14814" w:rsidRPr="009C0FC3" w:rsidRDefault="00A14814" w:rsidP="00A14814">
      <w:pPr>
        <w:rPr>
          <w:rFonts w:cstheme="minorHAnsi"/>
          <w:sz w:val="24"/>
          <w:szCs w:val="24"/>
        </w:rPr>
      </w:pPr>
      <w:r w:rsidRPr="009C0FC3">
        <w:rPr>
          <w:rStyle w:val="Kiemels2"/>
          <w:rFonts w:cstheme="minorHAnsi"/>
          <w:color w:val="000000" w:themeColor="text1"/>
          <w:sz w:val="24"/>
          <w:szCs w:val="24"/>
        </w:rPr>
        <w:t xml:space="preserve">3.) Mi a játék időtartama, </w:t>
      </w:r>
      <w:r w:rsidR="00AB6B97">
        <w:rPr>
          <w:rStyle w:val="Kiemels2"/>
          <w:rFonts w:cstheme="minorHAnsi"/>
          <w:color w:val="000000" w:themeColor="text1"/>
          <w:sz w:val="24"/>
          <w:szCs w:val="24"/>
        </w:rPr>
        <w:t xml:space="preserve">nyereményei, </w:t>
      </w:r>
      <w:r w:rsidRPr="009C0FC3">
        <w:rPr>
          <w:rStyle w:val="Kiemels2"/>
          <w:rFonts w:cstheme="minorHAnsi"/>
          <w:color w:val="000000" w:themeColor="text1"/>
          <w:sz w:val="24"/>
          <w:szCs w:val="24"/>
        </w:rPr>
        <w:t>hányszor szabad benne részt vennem? </w:t>
      </w:r>
    </w:p>
    <w:p w14:paraId="70548C36" w14:textId="7AA84923" w:rsidR="00AB6B97" w:rsidRPr="00AB6B97" w:rsidRDefault="00A14814" w:rsidP="00AB6B97">
      <w:pPr>
        <w:rPr>
          <w:rFonts w:cstheme="minorHAnsi"/>
          <w:b/>
          <w:bCs/>
          <w:sz w:val="24"/>
          <w:szCs w:val="24"/>
        </w:rPr>
      </w:pPr>
      <w:r w:rsidRPr="009C0FC3">
        <w:rPr>
          <w:rFonts w:cstheme="minorHAnsi"/>
          <w:sz w:val="24"/>
          <w:szCs w:val="24"/>
        </w:rPr>
        <w:t>A játék időtartama</w:t>
      </w:r>
      <w:r w:rsidR="009C0FC3" w:rsidRPr="009C0FC3">
        <w:rPr>
          <w:sz w:val="24"/>
          <w:szCs w:val="24"/>
        </w:rPr>
        <w:t xml:space="preserve"> </w:t>
      </w:r>
      <w:r w:rsidR="009C0FC3" w:rsidRPr="009C0FC3">
        <w:rPr>
          <w:rFonts w:cstheme="minorHAnsi"/>
          <w:sz w:val="24"/>
          <w:szCs w:val="24"/>
        </w:rPr>
        <w:t>2021. május 1. - 2021. július 31. között</w:t>
      </w:r>
      <w:r w:rsidRPr="009C0FC3">
        <w:rPr>
          <w:rFonts w:cstheme="minorHAnsi"/>
          <w:sz w:val="24"/>
          <w:szCs w:val="24"/>
        </w:rPr>
        <w:t xml:space="preserve"> tart. </w:t>
      </w:r>
      <w:r w:rsidR="00AB6B97">
        <w:rPr>
          <w:rFonts w:cstheme="minorHAnsi"/>
          <w:sz w:val="24"/>
          <w:szCs w:val="24"/>
        </w:rPr>
        <w:t xml:space="preserve">A játék időtartama alatt </w:t>
      </w:r>
      <w:r w:rsidR="00AB6B97" w:rsidRPr="00AB6B97">
        <w:rPr>
          <w:rFonts w:cstheme="minorHAnsi"/>
          <w:sz w:val="24"/>
          <w:szCs w:val="24"/>
        </w:rPr>
        <w:t>3 nagy fődíj</w:t>
      </w:r>
      <w:r w:rsidR="00AB6B97">
        <w:rPr>
          <w:rFonts w:cstheme="minorHAnsi"/>
          <w:sz w:val="24"/>
          <w:szCs w:val="24"/>
        </w:rPr>
        <w:t>at</w:t>
      </w:r>
      <w:r w:rsidR="00AB6B97" w:rsidRPr="00AB6B97">
        <w:rPr>
          <w:rFonts w:cstheme="minorHAnsi"/>
          <w:sz w:val="24"/>
          <w:szCs w:val="24"/>
        </w:rPr>
        <w:t>, plusz további ajándékutalványok</w:t>
      </w:r>
      <w:r w:rsidR="00AB6B97">
        <w:rPr>
          <w:rFonts w:cstheme="minorHAnsi"/>
          <w:sz w:val="24"/>
          <w:szCs w:val="24"/>
        </w:rPr>
        <w:t>at sorsolunk ki</w:t>
      </w:r>
      <w:r w:rsidR="00AB6B97" w:rsidRPr="00AB6B97">
        <w:rPr>
          <w:rFonts w:cstheme="minorHAnsi"/>
          <w:sz w:val="24"/>
          <w:szCs w:val="24"/>
        </w:rPr>
        <w:t xml:space="preserve"> a</w:t>
      </w:r>
      <w:r w:rsidR="00AB6B97">
        <w:rPr>
          <w:rFonts w:cstheme="minorHAnsi"/>
          <w:sz w:val="24"/>
          <w:szCs w:val="24"/>
        </w:rPr>
        <w:t>z alábbiak</w:t>
      </w:r>
      <w:r w:rsidR="00AB6B97" w:rsidRPr="00AB6B97">
        <w:rPr>
          <w:rFonts w:cstheme="minorHAnsi"/>
          <w:sz w:val="24"/>
          <w:szCs w:val="24"/>
        </w:rPr>
        <w:t xml:space="preserve"> szerint</w:t>
      </w:r>
      <w:r w:rsidR="00AB6B97">
        <w:rPr>
          <w:rFonts w:cstheme="minorHAnsi"/>
          <w:sz w:val="24"/>
          <w:szCs w:val="24"/>
        </w:rPr>
        <w:t xml:space="preserve"> - </w:t>
      </w:r>
      <w:r w:rsidR="00AB6B97" w:rsidRPr="00AB6B97">
        <w:rPr>
          <w:rFonts w:cstheme="minorHAnsi"/>
          <w:b/>
          <w:bCs/>
          <w:sz w:val="24"/>
          <w:szCs w:val="24"/>
        </w:rPr>
        <w:t xml:space="preserve">sorsolás a játék időtartama alatt minden hónap végén: </w:t>
      </w:r>
    </w:p>
    <w:p w14:paraId="1B12B328" w14:textId="15CA74B1" w:rsidR="00AB6B97" w:rsidRPr="00AB6B97" w:rsidRDefault="00AB6B97" w:rsidP="00AB6B97">
      <w:pPr>
        <w:rPr>
          <w:rFonts w:cstheme="minorHAnsi"/>
          <w:b/>
          <w:bCs/>
          <w:sz w:val="24"/>
          <w:szCs w:val="24"/>
        </w:rPr>
      </w:pPr>
      <w:r w:rsidRPr="00AB6B97">
        <w:rPr>
          <w:rFonts w:cstheme="minorHAnsi"/>
          <w:b/>
          <w:bCs/>
          <w:sz w:val="24"/>
          <w:szCs w:val="24"/>
        </w:rPr>
        <w:t>1. május 31-én, hétfőn</w:t>
      </w:r>
      <w:r w:rsidRPr="00AB6B97">
        <w:rPr>
          <w:rFonts w:cstheme="minorHAnsi"/>
          <w:b/>
          <w:bCs/>
          <w:sz w:val="24"/>
          <w:szCs w:val="24"/>
        </w:rPr>
        <w:br/>
        <w:t>2. június 30-án, szerdán</w:t>
      </w:r>
      <w:r w:rsidRPr="00AB6B97">
        <w:rPr>
          <w:rFonts w:cstheme="minorHAnsi"/>
          <w:b/>
          <w:bCs/>
          <w:sz w:val="24"/>
          <w:szCs w:val="24"/>
        </w:rPr>
        <w:br/>
        <w:t>3. július 30-án, pénteken</w:t>
      </w:r>
    </w:p>
    <w:p w14:paraId="376FC97E" w14:textId="77777777" w:rsidR="00AB6B97" w:rsidRPr="00AB6B97" w:rsidRDefault="00AB6B97" w:rsidP="00AB6B97">
      <w:pPr>
        <w:rPr>
          <w:rFonts w:cstheme="minorHAnsi"/>
          <w:b/>
          <w:bCs/>
          <w:sz w:val="24"/>
          <w:szCs w:val="24"/>
        </w:rPr>
      </w:pPr>
      <w:r w:rsidRPr="00AB6B97">
        <w:rPr>
          <w:rFonts w:cstheme="minorHAnsi"/>
          <w:b/>
          <w:bCs/>
          <w:sz w:val="24"/>
          <w:szCs w:val="24"/>
        </w:rPr>
        <w:t>májusi nyeremények:</w:t>
      </w:r>
    </w:p>
    <w:p w14:paraId="2F244964" w14:textId="494D68F3" w:rsidR="00AB6B97" w:rsidRPr="00AB6B97" w:rsidRDefault="00AB6B97" w:rsidP="00AB6B97">
      <w:pPr>
        <w:rPr>
          <w:rFonts w:cstheme="minorHAnsi"/>
          <w:sz w:val="24"/>
          <w:szCs w:val="24"/>
        </w:rPr>
      </w:pPr>
      <w:r w:rsidRPr="00AB6B97">
        <w:rPr>
          <w:rFonts w:cstheme="minorHAnsi"/>
          <w:sz w:val="24"/>
          <w:szCs w:val="24"/>
        </w:rPr>
        <w:t xml:space="preserve">fődíj: kávéautomata </w:t>
      </w:r>
      <w:r>
        <w:rPr>
          <w:rFonts w:cstheme="minorHAnsi"/>
          <w:sz w:val="24"/>
          <w:szCs w:val="24"/>
        </w:rPr>
        <w:br/>
      </w:r>
      <w:r w:rsidRPr="00AB6B97">
        <w:rPr>
          <w:rFonts w:cstheme="minorHAnsi"/>
          <w:sz w:val="24"/>
          <w:szCs w:val="24"/>
        </w:rPr>
        <w:t>+ 10 darab 30 ezer forintos vásárlási utalvány az áruházba/telephelyre</w:t>
      </w:r>
    </w:p>
    <w:p w14:paraId="1E205540" w14:textId="77777777" w:rsidR="00AB6B97" w:rsidRPr="00AB6B97" w:rsidRDefault="00AB6B97" w:rsidP="00AB6B97">
      <w:pPr>
        <w:rPr>
          <w:rFonts w:cstheme="minorHAnsi"/>
          <w:b/>
          <w:bCs/>
          <w:sz w:val="24"/>
          <w:szCs w:val="24"/>
        </w:rPr>
      </w:pPr>
      <w:r w:rsidRPr="00AB6B97">
        <w:rPr>
          <w:rFonts w:cstheme="minorHAnsi"/>
          <w:b/>
          <w:bCs/>
          <w:sz w:val="24"/>
          <w:szCs w:val="24"/>
        </w:rPr>
        <w:t>júniusi nyeremények:</w:t>
      </w:r>
    </w:p>
    <w:p w14:paraId="34E53346" w14:textId="15DA60E1" w:rsidR="00AB6B97" w:rsidRPr="00AB6B97" w:rsidRDefault="00AB6B97" w:rsidP="00AB6B97">
      <w:pPr>
        <w:rPr>
          <w:rFonts w:cstheme="minorHAnsi"/>
          <w:sz w:val="24"/>
          <w:szCs w:val="24"/>
        </w:rPr>
      </w:pPr>
      <w:r w:rsidRPr="00AB6B97">
        <w:rPr>
          <w:rFonts w:cstheme="minorHAnsi"/>
          <w:sz w:val="24"/>
          <w:szCs w:val="24"/>
        </w:rPr>
        <w:t xml:space="preserve">fődíj: Xbox ONE X </w:t>
      </w:r>
      <w:r>
        <w:rPr>
          <w:rFonts w:cstheme="minorHAnsi"/>
          <w:sz w:val="24"/>
          <w:szCs w:val="24"/>
        </w:rPr>
        <w:br/>
      </w:r>
      <w:r w:rsidRPr="00AB6B97">
        <w:rPr>
          <w:rFonts w:cstheme="minorHAnsi"/>
          <w:sz w:val="24"/>
          <w:szCs w:val="24"/>
        </w:rPr>
        <w:t>+ 10 darab 30 ezer forintos vásárlási utalvány</w:t>
      </w:r>
    </w:p>
    <w:p w14:paraId="57ECDB6C" w14:textId="77777777" w:rsidR="00AB6B97" w:rsidRPr="00AB6B97" w:rsidRDefault="00AB6B97" w:rsidP="00AB6B97">
      <w:pPr>
        <w:rPr>
          <w:rFonts w:cstheme="minorHAnsi"/>
          <w:b/>
          <w:bCs/>
          <w:sz w:val="24"/>
          <w:szCs w:val="24"/>
        </w:rPr>
      </w:pPr>
      <w:r w:rsidRPr="00AB6B97">
        <w:rPr>
          <w:rFonts w:cstheme="minorHAnsi"/>
          <w:b/>
          <w:bCs/>
          <w:sz w:val="24"/>
          <w:szCs w:val="24"/>
        </w:rPr>
        <w:t>júliusi nyeremények:</w:t>
      </w:r>
    </w:p>
    <w:p w14:paraId="01F7D570" w14:textId="011AF092" w:rsidR="00A14814" w:rsidRPr="009C0FC3" w:rsidRDefault="00AB6B97" w:rsidP="00AB6B97">
      <w:pPr>
        <w:rPr>
          <w:rFonts w:cstheme="minorHAnsi"/>
          <w:sz w:val="24"/>
          <w:szCs w:val="24"/>
        </w:rPr>
      </w:pPr>
      <w:r w:rsidRPr="00AB6B97">
        <w:rPr>
          <w:rFonts w:cstheme="minorHAnsi"/>
          <w:sz w:val="24"/>
          <w:szCs w:val="24"/>
        </w:rPr>
        <w:t>fődíj: nagyképernyős televízió (kábé 350-400 ezer forint)</w:t>
      </w:r>
      <w:r>
        <w:rPr>
          <w:rFonts w:cstheme="minorHAnsi"/>
          <w:sz w:val="24"/>
          <w:szCs w:val="24"/>
        </w:rPr>
        <w:br/>
      </w:r>
      <w:r w:rsidRPr="00AB6B97">
        <w:rPr>
          <w:rFonts w:cstheme="minorHAnsi"/>
          <w:sz w:val="24"/>
          <w:szCs w:val="24"/>
        </w:rPr>
        <w:t>+ 10 darab 30 ezer forintos vásárlási utalvány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AB6B97">
        <w:rPr>
          <w:rFonts w:cstheme="minorHAnsi"/>
          <w:b/>
          <w:bCs/>
          <w:sz w:val="24"/>
          <w:szCs w:val="24"/>
        </w:rPr>
        <w:lastRenderedPageBreak/>
        <w:t>A sorsolás menete:</w:t>
      </w:r>
      <w:r w:rsidRPr="00AB6B97">
        <w:rPr>
          <w:rFonts w:cstheme="minorHAnsi"/>
          <w:sz w:val="24"/>
          <w:szCs w:val="24"/>
        </w:rPr>
        <w:t xml:space="preserve"> élő Facebook közvetítés az Első Beton építőanyag áruházából,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A14814" w:rsidRPr="009C0FC3">
        <w:rPr>
          <w:rStyle w:val="Kiemels2"/>
          <w:rFonts w:cstheme="minorHAnsi"/>
          <w:color w:val="000000" w:themeColor="text1"/>
          <w:sz w:val="24"/>
          <w:szCs w:val="24"/>
        </w:rPr>
        <w:t xml:space="preserve">Tájékoztatjuk a Résztvevőket, hogy a Játékban ugyanazzal </w:t>
      </w:r>
      <w:r>
        <w:rPr>
          <w:rStyle w:val="Kiemels2"/>
          <w:rFonts w:cstheme="minorHAnsi"/>
          <w:color w:val="000000" w:themeColor="text1"/>
          <w:sz w:val="24"/>
          <w:szCs w:val="24"/>
        </w:rPr>
        <w:t>a számlával</w:t>
      </w:r>
      <w:r w:rsidR="00A14814" w:rsidRPr="009C0FC3">
        <w:rPr>
          <w:rStyle w:val="Kiemels2"/>
          <w:rFonts w:cstheme="minorHAnsi"/>
          <w:color w:val="000000" w:themeColor="text1"/>
          <w:sz w:val="24"/>
          <w:szCs w:val="24"/>
        </w:rPr>
        <w:t xml:space="preserve"> </w:t>
      </w:r>
      <w:r>
        <w:rPr>
          <w:rStyle w:val="Kiemels2"/>
          <w:rFonts w:cstheme="minorHAnsi"/>
          <w:color w:val="000000" w:themeColor="text1"/>
          <w:sz w:val="24"/>
          <w:szCs w:val="24"/>
        </w:rPr>
        <w:t xml:space="preserve">több sorsoláson is </w:t>
      </w:r>
      <w:r w:rsidR="00A14814" w:rsidRPr="009C0FC3">
        <w:rPr>
          <w:rStyle w:val="Kiemels2"/>
          <w:rFonts w:cstheme="minorHAnsi"/>
          <w:color w:val="000000" w:themeColor="text1"/>
          <w:sz w:val="24"/>
          <w:szCs w:val="24"/>
        </w:rPr>
        <w:t xml:space="preserve">részt </w:t>
      </w:r>
      <w:r>
        <w:rPr>
          <w:rStyle w:val="Kiemels2"/>
          <w:rFonts w:cstheme="minorHAnsi"/>
          <w:color w:val="000000" w:themeColor="text1"/>
          <w:sz w:val="24"/>
          <w:szCs w:val="24"/>
        </w:rPr>
        <w:t xml:space="preserve">lehet </w:t>
      </w:r>
      <w:r w:rsidR="00A14814" w:rsidRPr="009C0FC3">
        <w:rPr>
          <w:rStyle w:val="Kiemels2"/>
          <w:rFonts w:cstheme="minorHAnsi"/>
          <w:color w:val="000000" w:themeColor="text1"/>
          <w:sz w:val="24"/>
          <w:szCs w:val="24"/>
        </w:rPr>
        <w:t xml:space="preserve">venni, </w:t>
      </w:r>
      <w:r>
        <w:rPr>
          <w:rStyle w:val="Kiemels2"/>
          <w:rFonts w:cstheme="minorHAnsi"/>
          <w:color w:val="000000" w:themeColor="text1"/>
          <w:sz w:val="24"/>
          <w:szCs w:val="24"/>
        </w:rPr>
        <w:t xml:space="preserve">de ha egy számlát bármelyik sorsoláson kihúzzák, akkor kikerül a kalapból. Egy játékos több érvényes számlával is nevezhet a Nyereményjátékba. </w:t>
      </w:r>
    </w:p>
    <w:p w14:paraId="1BC3E482" w14:textId="77777777" w:rsidR="00A14814" w:rsidRPr="009C0FC3" w:rsidRDefault="00A14814" w:rsidP="00A14814">
      <w:pPr>
        <w:rPr>
          <w:rFonts w:cstheme="minorHAnsi"/>
          <w:sz w:val="24"/>
          <w:szCs w:val="24"/>
        </w:rPr>
      </w:pPr>
      <w:r w:rsidRPr="009C0FC3">
        <w:rPr>
          <w:rStyle w:val="Kiemels2"/>
          <w:rFonts w:cstheme="minorHAnsi"/>
          <w:color w:val="000000" w:themeColor="text1"/>
          <w:sz w:val="24"/>
          <w:szCs w:val="24"/>
        </w:rPr>
        <w:t>4.) Milyen adatokra van szükség a részvételhez? </w:t>
      </w:r>
    </w:p>
    <w:p w14:paraId="45221942" w14:textId="21E7319E" w:rsidR="00A14814" w:rsidRPr="009C0FC3" w:rsidRDefault="00A14814" w:rsidP="00A14814">
      <w:pPr>
        <w:rPr>
          <w:rFonts w:cstheme="minorHAnsi"/>
          <w:sz w:val="24"/>
          <w:szCs w:val="24"/>
        </w:rPr>
      </w:pPr>
      <w:r w:rsidRPr="009C0FC3">
        <w:rPr>
          <w:rFonts w:cstheme="minorHAnsi"/>
          <w:sz w:val="24"/>
          <w:szCs w:val="24"/>
        </w:rPr>
        <w:t>A nyereményjátékban való részvételhez, a jelen részvételi feltételek elfogadásán túl a Résztvev</w:t>
      </w:r>
      <w:r w:rsidR="00AB6B97">
        <w:rPr>
          <w:rFonts w:cstheme="minorHAnsi"/>
          <w:sz w:val="24"/>
          <w:szCs w:val="24"/>
        </w:rPr>
        <w:t>ő</w:t>
      </w:r>
      <w:r w:rsidRPr="009C0FC3">
        <w:rPr>
          <w:rFonts w:cstheme="minorHAnsi"/>
          <w:sz w:val="24"/>
          <w:szCs w:val="24"/>
        </w:rPr>
        <w:t xml:space="preserve"> érvényes e-mail címének megadása szükséges. Amennyiben a Résztvev</w:t>
      </w:r>
      <w:r w:rsidR="00AB6B97">
        <w:rPr>
          <w:rFonts w:cstheme="minorHAnsi"/>
          <w:sz w:val="24"/>
          <w:szCs w:val="24"/>
        </w:rPr>
        <w:t>ő</w:t>
      </w:r>
      <w:r w:rsidRPr="009C0FC3">
        <w:rPr>
          <w:rFonts w:cstheme="minorHAnsi"/>
          <w:sz w:val="24"/>
          <w:szCs w:val="24"/>
        </w:rPr>
        <w:t xml:space="preserve"> nem rendelkezik e-mail címmel, és részt akar venni a nyereményjátékban, adja meg a telefonszámát az erre rendelkezésre álló mezőben a megfelelő formátumban (</w:t>
      </w:r>
      <w:r w:rsidRPr="00AB6B97">
        <w:rPr>
          <w:rStyle w:val="Kiemels"/>
          <w:rFonts w:cstheme="minorHAnsi"/>
          <w:color w:val="000000" w:themeColor="text1"/>
          <w:sz w:val="24"/>
          <w:szCs w:val="24"/>
        </w:rPr>
        <w:t>például: 0620 1234567</w:t>
      </w:r>
      <w:r w:rsidRPr="009C0FC3">
        <w:rPr>
          <w:rFonts w:cstheme="minorHAnsi"/>
          <w:sz w:val="24"/>
          <w:szCs w:val="24"/>
        </w:rPr>
        <w:t>). Nyerés esetén a Szervező a megadott e-mail címen (vagy e-mail cím hiánya esetében telefonszámon) értesíti a nyertest, és további személyes adatokat kér be (teljes név, törvényes képvisel</w:t>
      </w:r>
      <w:r w:rsidR="00AB6B97">
        <w:rPr>
          <w:rFonts w:cstheme="minorHAnsi"/>
          <w:sz w:val="24"/>
          <w:szCs w:val="24"/>
        </w:rPr>
        <w:t>ő</w:t>
      </w:r>
      <w:r w:rsidRPr="009C0FC3">
        <w:rPr>
          <w:rFonts w:cstheme="minorHAnsi"/>
          <w:sz w:val="24"/>
          <w:szCs w:val="24"/>
        </w:rPr>
        <w:t xml:space="preserve"> neve, telefonszám, lakcím) a nyeremény átadása céljából. </w:t>
      </w:r>
    </w:p>
    <w:p w14:paraId="482FD523" w14:textId="77777777" w:rsidR="00A14814" w:rsidRPr="009C0FC3" w:rsidRDefault="00A14814" w:rsidP="00A14814">
      <w:pPr>
        <w:rPr>
          <w:rFonts w:cstheme="minorHAnsi"/>
          <w:sz w:val="24"/>
          <w:szCs w:val="24"/>
        </w:rPr>
      </w:pPr>
      <w:r w:rsidRPr="009C0FC3">
        <w:rPr>
          <w:rStyle w:val="Kiemels2"/>
          <w:rFonts w:cstheme="minorHAnsi"/>
          <w:color w:val="000000" w:themeColor="text1"/>
          <w:sz w:val="24"/>
          <w:szCs w:val="24"/>
        </w:rPr>
        <w:t>5.) Mi történik a személyes adataimmal?</w:t>
      </w:r>
    </w:p>
    <w:p w14:paraId="6E108996" w14:textId="77777777" w:rsidR="00A14814" w:rsidRPr="002A3C61" w:rsidRDefault="00A14814" w:rsidP="00A14814">
      <w:pPr>
        <w:rPr>
          <w:rFonts w:cstheme="minorHAnsi"/>
          <w:sz w:val="24"/>
          <w:szCs w:val="24"/>
        </w:rPr>
      </w:pPr>
      <w:r w:rsidRPr="002A3C61">
        <w:rPr>
          <w:rStyle w:val="Kiemels"/>
          <w:rFonts w:cstheme="minorHAnsi"/>
          <w:color w:val="000000" w:themeColor="text1"/>
          <w:sz w:val="24"/>
          <w:szCs w:val="24"/>
        </w:rPr>
        <w:t>(i) Nyereményjáték lebonyolítása</w:t>
      </w:r>
    </w:p>
    <w:p w14:paraId="0B7B3296" w14:textId="5241BD1F" w:rsidR="00A14814" w:rsidRPr="002A3C61" w:rsidRDefault="00A14814" w:rsidP="00A14814">
      <w:pPr>
        <w:rPr>
          <w:rFonts w:cstheme="minorHAnsi"/>
          <w:sz w:val="24"/>
          <w:szCs w:val="24"/>
        </w:rPr>
      </w:pPr>
      <w:r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 xml:space="preserve">A nyereményjáték során a Résztvevő által megadott személyes adatokat (e-mail cím/telefonszám) a Szervező, mint Adatkezelő elsődlegesen a </w:t>
      </w:r>
      <w:r w:rsidR="00AB6B97"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>Nyereményj</w:t>
      </w:r>
      <w:r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 xml:space="preserve">áték sikeres lebonyolítása céljából (sorsolás) rögzíti, tárolja és használja fel (a továbbiakban: adatkezelés) a GDPR 6. cikk (1) bekezdésének b) pontja alapján. A Résztvevők </w:t>
      </w:r>
      <w:r w:rsidR="00CE6C98"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 xml:space="preserve">hozzájárulnak ahhoz, hogy a megadott elérhetőségeik valamelyikére a Szervező a vállalkozásával összefüggő reklámanyagot, ajánlatot küldjön. A Résztvevők emailben bármikor kérhetik a leiratkozást a marketing célú hírlevelekről az </w:t>
      </w:r>
      <w:bookmarkStart w:id="0" w:name="_Hlk69668016"/>
      <w:r w:rsidR="00CE6C98"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fldChar w:fldCharType="begin"/>
      </w:r>
      <w:r w:rsidR="00CE6C98"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instrText xml:space="preserve"> HYPERLINK "mailto:elsobeton@elsobeton.hu" </w:instrText>
      </w:r>
      <w:r w:rsidR="00CE6C98"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fldChar w:fldCharType="separate"/>
      </w:r>
      <w:r w:rsidR="00CE6C98" w:rsidRPr="002A3C61">
        <w:rPr>
          <w:rStyle w:val="Hiperhivatkozs"/>
          <w:rFonts w:cstheme="minorHAnsi"/>
          <w:sz w:val="24"/>
          <w:szCs w:val="24"/>
        </w:rPr>
        <w:t>elsobeton@elsobeton.hu</w:t>
      </w:r>
      <w:r w:rsidR="00CE6C98"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fldChar w:fldCharType="end"/>
      </w:r>
      <w:r w:rsidR="00CE6C98"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bookmarkEnd w:id="0"/>
      <w:r w:rsidR="00CE6C98"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 xml:space="preserve">email címen jelezve ezen igényüket. </w:t>
      </w:r>
      <w:r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>Az adatok s adatkezelése és feldolgozása során a Szervező minden esetben a vonatkozó, hatályos adatvédelmi rendelkezésekre tekintettel jár el. </w:t>
      </w:r>
    </w:p>
    <w:p w14:paraId="105057F9" w14:textId="77777777" w:rsidR="00A14814" w:rsidRPr="009C0FC3" w:rsidRDefault="00A14814" w:rsidP="00A14814">
      <w:pPr>
        <w:rPr>
          <w:rFonts w:cstheme="minorHAnsi"/>
          <w:sz w:val="24"/>
          <w:szCs w:val="24"/>
        </w:rPr>
      </w:pPr>
      <w:r w:rsidRPr="009C0FC3">
        <w:rPr>
          <w:rStyle w:val="Kiemels2"/>
          <w:rFonts w:cstheme="minorHAnsi"/>
          <w:i/>
          <w:iCs/>
          <w:color w:val="000000" w:themeColor="text1"/>
          <w:sz w:val="24"/>
          <w:szCs w:val="24"/>
        </w:rPr>
        <w:t>(ii) Nyertes értesítése sorsolásról és a Nyeremény átadása</w:t>
      </w:r>
    </w:p>
    <w:p w14:paraId="754B96C3" w14:textId="3F013B82" w:rsidR="00A14814" w:rsidRPr="002A3C61" w:rsidRDefault="00A14814" w:rsidP="00A14814">
      <w:pPr>
        <w:rPr>
          <w:rFonts w:cstheme="minorHAnsi"/>
          <w:b/>
          <w:bCs/>
          <w:sz w:val="24"/>
          <w:szCs w:val="24"/>
        </w:rPr>
      </w:pPr>
      <w:r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>A Nyertesek tudomásul veszik és kifejezetten hozzájárulnak ahhoz, hogy a Szervező által e-mailen (vagy telefonon) keresztül kezdeményezett kapcsolatfelvétel során, Szervező a részére átadott további személyes adatokat (teljes név, törvényes képviselő, gyám neve,</w:t>
      </w:r>
      <w:r w:rsidR="00CE6C98"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>telefonszám, lakcím, kézbesítési cím) a Nyeremény átadása céljából kezeli, illetve azokat a Nyeremény átadásától számított 8 évig a nyilvántartásában rögzíti, kezeli a GDPR 6. cikk (1) bekezdés c) pontja az a  2000. évi C. törvény 169. § (2) bekezdése alapján. </w:t>
      </w:r>
    </w:p>
    <w:p w14:paraId="6FE3B697" w14:textId="77777777" w:rsidR="00A14814" w:rsidRPr="009C0FC3" w:rsidRDefault="00A14814" w:rsidP="00A14814">
      <w:pPr>
        <w:rPr>
          <w:rFonts w:cstheme="minorHAnsi"/>
          <w:sz w:val="24"/>
          <w:szCs w:val="24"/>
        </w:rPr>
      </w:pPr>
      <w:r w:rsidRPr="009C0FC3">
        <w:rPr>
          <w:rStyle w:val="Kiemels2"/>
          <w:rFonts w:cstheme="minorHAnsi"/>
          <w:i/>
          <w:iCs/>
          <w:color w:val="000000" w:themeColor="text1"/>
          <w:sz w:val="24"/>
          <w:szCs w:val="24"/>
        </w:rPr>
        <w:t>(iii) Nyertes nevének közzététele a weblapon</w:t>
      </w:r>
    </w:p>
    <w:p w14:paraId="0DE0B386" w14:textId="774006E0" w:rsidR="00A14814" w:rsidRPr="002A3C61" w:rsidRDefault="00A14814" w:rsidP="00A14814">
      <w:pPr>
        <w:rPr>
          <w:rFonts w:cstheme="minorHAnsi"/>
          <w:b/>
          <w:bCs/>
          <w:sz w:val="24"/>
          <w:szCs w:val="24"/>
        </w:rPr>
      </w:pPr>
      <w:r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>A Nyertesek egyebekben hozzájárulnak ahhoz, hogy a sorsolást követően teljes nevük és a megadott település neve a </w:t>
      </w:r>
      <w:hyperlink r:id="rId4" w:history="1">
        <w:r w:rsidR="002A3C61" w:rsidRPr="002A3C61">
          <w:rPr>
            <w:rStyle w:val="Hiperhivatkozs"/>
            <w:rFonts w:cstheme="minorHAnsi"/>
            <w:b/>
            <w:bCs/>
            <w:sz w:val="24"/>
            <w:szCs w:val="24"/>
          </w:rPr>
          <w:t>www.elsobeton.hu</w:t>
        </w:r>
      </w:hyperlink>
      <w:r w:rsidRPr="002A3C61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> internetes oldalon a Játék népszerűsítése és annak igazolása céljából a GDPR 6. cikk (1) bekezdés b) pontja alapján közzétételre kerüljön. </w:t>
      </w:r>
      <w:r w:rsidRPr="002A3C61">
        <w:rPr>
          <w:rFonts w:cstheme="minorHAnsi"/>
          <w:b/>
          <w:bCs/>
          <w:sz w:val="24"/>
          <w:szCs w:val="24"/>
        </w:rPr>
        <w:t> </w:t>
      </w:r>
      <w:r w:rsidR="00280256">
        <w:rPr>
          <w:rFonts w:cstheme="minorHAnsi"/>
          <w:b/>
          <w:bCs/>
          <w:sz w:val="24"/>
          <w:szCs w:val="24"/>
        </w:rPr>
        <w:br/>
      </w:r>
      <w:r w:rsidR="00280256">
        <w:rPr>
          <w:rFonts w:cstheme="minorHAnsi"/>
          <w:b/>
          <w:bCs/>
          <w:sz w:val="24"/>
          <w:szCs w:val="24"/>
        </w:rPr>
        <w:br/>
      </w:r>
      <w:r w:rsidR="00280256" w:rsidRPr="009C0FC3">
        <w:rPr>
          <w:rStyle w:val="Kiemels2"/>
          <w:rFonts w:cstheme="minorHAnsi"/>
          <w:i/>
          <w:iCs/>
          <w:color w:val="000000" w:themeColor="text1"/>
          <w:sz w:val="24"/>
          <w:szCs w:val="24"/>
        </w:rPr>
        <w:t>(iv)</w:t>
      </w:r>
      <w:r w:rsidR="00280256">
        <w:rPr>
          <w:rStyle w:val="Kiemels2"/>
          <w:rFonts w:cstheme="minorHAnsi"/>
          <w:i/>
          <w:iCs/>
          <w:color w:val="000000" w:themeColor="text1"/>
          <w:sz w:val="24"/>
          <w:szCs w:val="24"/>
        </w:rPr>
        <w:t xml:space="preserve"> A fődíj nyertesek vállalják, hogy a nevüket, a nyeremény átvételkor készült fotóikat a Nyereményjáték szervezője közzé tegye az online felületein (weboldal, Facebook). A fődíj </w:t>
      </w:r>
      <w:r w:rsidR="00280256">
        <w:rPr>
          <w:rStyle w:val="Kiemels2"/>
          <w:rFonts w:cstheme="minorHAnsi"/>
          <w:i/>
          <w:iCs/>
          <w:color w:val="000000" w:themeColor="text1"/>
          <w:sz w:val="24"/>
          <w:szCs w:val="24"/>
        </w:rPr>
        <w:lastRenderedPageBreak/>
        <w:t xml:space="preserve">nyertesek vállalják, hogy rövid videós interjú is készüljön velük kizárólag a Nyereményjátékkal összefüggésben.  </w:t>
      </w:r>
    </w:p>
    <w:p w14:paraId="508FD98F" w14:textId="16EBC268" w:rsidR="00A14814" w:rsidRPr="009C0FC3" w:rsidRDefault="00A14814" w:rsidP="00A14814">
      <w:pPr>
        <w:rPr>
          <w:rFonts w:cstheme="minorHAnsi"/>
          <w:sz w:val="24"/>
          <w:szCs w:val="24"/>
        </w:rPr>
      </w:pPr>
      <w:r w:rsidRPr="009C0FC3">
        <w:rPr>
          <w:rStyle w:val="Kiemels2"/>
          <w:rFonts w:cstheme="minorHAnsi"/>
          <w:i/>
          <w:iCs/>
          <w:color w:val="000000" w:themeColor="text1"/>
          <w:sz w:val="24"/>
          <w:szCs w:val="24"/>
        </w:rPr>
        <w:t>(v)</w:t>
      </w:r>
      <w:r w:rsidR="002A3C61">
        <w:rPr>
          <w:rFonts w:cstheme="minorHAnsi"/>
          <w:sz w:val="24"/>
          <w:szCs w:val="24"/>
        </w:rPr>
        <w:t xml:space="preserve"> </w:t>
      </w:r>
      <w:r w:rsidRPr="009C0FC3">
        <w:rPr>
          <w:rStyle w:val="Kiemels2"/>
          <w:rFonts w:cstheme="minorHAnsi"/>
          <w:color w:val="000000" w:themeColor="text1"/>
          <w:sz w:val="24"/>
          <w:szCs w:val="24"/>
        </w:rPr>
        <w:t>A Személyes adatok kezelője minden esetben:</w:t>
      </w:r>
      <w:r w:rsidRPr="009C0FC3">
        <w:rPr>
          <w:rFonts w:cstheme="minorHAnsi"/>
          <w:sz w:val="24"/>
          <w:szCs w:val="24"/>
        </w:rPr>
        <w:t> a Szervező (</w:t>
      </w:r>
      <w:r w:rsidR="002A3C61" w:rsidRPr="009C0FC3">
        <w:rPr>
          <w:rFonts w:cstheme="minorHAnsi"/>
          <w:sz w:val="24"/>
          <w:szCs w:val="24"/>
        </w:rPr>
        <w:t>6728 Szeged, Vásár utca 1-3.</w:t>
      </w:r>
      <w:r w:rsidRPr="009C0FC3">
        <w:rPr>
          <w:rFonts w:cstheme="minorHAnsi"/>
          <w:sz w:val="24"/>
          <w:szCs w:val="24"/>
        </w:rPr>
        <w:t>)</w:t>
      </w:r>
    </w:p>
    <w:p w14:paraId="399A22B5" w14:textId="0E268D7A" w:rsidR="00A14814" w:rsidRPr="004D24DE" w:rsidRDefault="00A14814" w:rsidP="00A14814">
      <w:pPr>
        <w:rPr>
          <w:rFonts w:cstheme="minorHAnsi"/>
          <w:b/>
          <w:bCs/>
          <w:sz w:val="24"/>
          <w:szCs w:val="24"/>
        </w:rPr>
      </w:pPr>
      <w:r w:rsidRPr="004D24DE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>Szervező szavatolja, hogy a fenti adatkezelés a hatályos jogszabályi rendelkezések megtartásával történik, és bármikor lehetőséget biztosít a Résztvevőknek/Nyerteseknek arra, hogy tájékoztatást kérjen személyes adatai kezeléséről, kérje azok törlését, helyesbítését vagy korlátozását az alábbi e-mail címen: </w:t>
      </w:r>
      <w:hyperlink r:id="rId5" w:history="1">
        <w:r w:rsidR="002A3C61" w:rsidRPr="004D24DE">
          <w:rPr>
            <w:rStyle w:val="Hiperhivatkozs"/>
            <w:rFonts w:cstheme="minorHAnsi"/>
            <w:b/>
            <w:bCs/>
            <w:sz w:val="24"/>
            <w:szCs w:val="24"/>
          </w:rPr>
          <w:t>elsobeton@elsobeton.hu</w:t>
        </w:r>
      </w:hyperlink>
      <w:r w:rsidRPr="004D24DE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>, illetve megilleti a tiltakozáshoz való jog. </w:t>
      </w:r>
      <w:r w:rsidRPr="004D24DE">
        <w:rPr>
          <w:rFonts w:cstheme="minorHAnsi"/>
          <w:b/>
          <w:bCs/>
          <w:sz w:val="24"/>
          <w:szCs w:val="24"/>
        </w:rPr>
        <w:t> </w:t>
      </w:r>
      <w:r w:rsidRPr="004D24DE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>A Résztvevő/Nyertes tudomásul veszi, hogy a Nyereményjátékból való kizáráshoz vezet, ha a megadott adatai (e-mail cím) törlését a Nyereményjáték befejezése előtt kéri. A Résztvevők/Nyertesek adatkezeléssel kapcsolatos további jogait és jogorvoslati lehetőségeit a GDPR és az információs önrendelkezési jogról és az információszabadságról szóló 2012. évi CXII. törvény tartalmazza.</w:t>
      </w:r>
    </w:p>
    <w:p w14:paraId="693258D6" w14:textId="77777777" w:rsidR="00A14814" w:rsidRPr="009C0FC3" w:rsidRDefault="00A14814" w:rsidP="00A14814">
      <w:pPr>
        <w:rPr>
          <w:rFonts w:cstheme="minorHAnsi"/>
          <w:sz w:val="24"/>
          <w:szCs w:val="24"/>
        </w:rPr>
      </w:pPr>
      <w:r w:rsidRPr="009C0FC3">
        <w:rPr>
          <w:rStyle w:val="Kiemels2"/>
          <w:rFonts w:cstheme="minorHAnsi"/>
          <w:color w:val="000000" w:themeColor="text1"/>
          <w:sz w:val="24"/>
          <w:szCs w:val="24"/>
        </w:rPr>
        <w:t>6.) Mikor sorsolják ki a nyerteseket? </w:t>
      </w:r>
    </w:p>
    <w:p w14:paraId="4B86F6D6" w14:textId="1B11FAA3" w:rsidR="00A14814" w:rsidRPr="009C0FC3" w:rsidRDefault="00A14814" w:rsidP="00A14814">
      <w:pPr>
        <w:rPr>
          <w:rFonts w:cstheme="minorHAnsi"/>
          <w:sz w:val="24"/>
          <w:szCs w:val="24"/>
        </w:rPr>
      </w:pPr>
      <w:r w:rsidRPr="009C0FC3">
        <w:rPr>
          <w:rFonts w:cstheme="minorHAnsi"/>
          <w:sz w:val="24"/>
          <w:szCs w:val="24"/>
        </w:rPr>
        <w:t>Az aktuális részvételi időszakban (lásd 3. pont) a nyereményjáték valamennyi Résztvevője között </w:t>
      </w:r>
      <w:r w:rsidR="004D24DE" w:rsidRPr="004D24DE">
        <w:rPr>
          <w:rStyle w:val="Kiemels2"/>
          <w:rFonts w:cstheme="minorHAnsi"/>
          <w:b w:val="0"/>
          <w:bCs w:val="0"/>
          <w:color w:val="000000" w:themeColor="text1"/>
          <w:sz w:val="24"/>
          <w:szCs w:val="24"/>
        </w:rPr>
        <w:t>a 3. pontban részletezett nyereményeket</w:t>
      </w:r>
      <w:r w:rsidRPr="009C0FC3">
        <w:rPr>
          <w:rFonts w:cstheme="minorHAnsi"/>
          <w:sz w:val="24"/>
          <w:szCs w:val="24"/>
        </w:rPr>
        <w:t xml:space="preserve"> sorsolunk ki. A sorsolásról jegyzőkönyv kerül felvételre. A nyerteseket a sorsolást követő hét munkanapon belül a megadott e-mail címen </w:t>
      </w:r>
      <w:r w:rsidR="004D24DE">
        <w:rPr>
          <w:rFonts w:cstheme="minorHAnsi"/>
          <w:sz w:val="24"/>
          <w:szCs w:val="24"/>
        </w:rPr>
        <w:t xml:space="preserve">vagy telefonszámon </w:t>
      </w:r>
      <w:r w:rsidRPr="009C0FC3">
        <w:rPr>
          <w:rFonts w:cstheme="minorHAnsi"/>
          <w:sz w:val="24"/>
          <w:szCs w:val="24"/>
        </w:rPr>
        <w:t xml:space="preserve">értesíti a Szervező. Amennyiben a Nyertes az értesítést követő 7 napon belül nem jelentkezik, úgy elveszti jogosultságát a nyereményre, egyúttal tartalék nyertes kihúzására kerül sor. </w:t>
      </w:r>
      <w:r w:rsidR="004D24DE">
        <w:rPr>
          <w:rFonts w:cstheme="minorHAnsi"/>
          <w:sz w:val="24"/>
          <w:szCs w:val="24"/>
        </w:rPr>
        <w:t xml:space="preserve">A nyereményeket az </w:t>
      </w:r>
      <w:r w:rsidR="004D24DE" w:rsidRPr="009C0FC3">
        <w:rPr>
          <w:rFonts w:cstheme="minorHAnsi"/>
          <w:sz w:val="24"/>
          <w:szCs w:val="24"/>
        </w:rPr>
        <w:t>Első Beton Kft. (6728 Szeged, Vásár utca 1-3.</w:t>
      </w:r>
      <w:r w:rsidR="004D24DE">
        <w:rPr>
          <w:rFonts w:cstheme="minorHAnsi"/>
          <w:sz w:val="24"/>
          <w:szCs w:val="24"/>
        </w:rPr>
        <w:t>) építőanyag áruházában lehet átvenni.</w:t>
      </w:r>
      <w:r w:rsidR="004D24DE" w:rsidRPr="009C0FC3">
        <w:rPr>
          <w:rFonts w:cstheme="minorHAnsi"/>
          <w:sz w:val="24"/>
          <w:szCs w:val="24"/>
        </w:rPr>
        <w:t xml:space="preserve"> </w:t>
      </w:r>
      <w:r w:rsidRPr="009C0FC3">
        <w:rPr>
          <w:rFonts w:cstheme="minorHAnsi"/>
          <w:sz w:val="24"/>
          <w:szCs w:val="24"/>
        </w:rPr>
        <w:t xml:space="preserve">A kisorsolt utalványok </w:t>
      </w:r>
      <w:proofErr w:type="gramStart"/>
      <w:r w:rsidRPr="009C0FC3">
        <w:rPr>
          <w:rFonts w:cstheme="minorHAnsi"/>
          <w:sz w:val="24"/>
          <w:szCs w:val="24"/>
        </w:rPr>
        <w:t>esetében</w:t>
      </w:r>
      <w:proofErr w:type="gramEnd"/>
      <w:r w:rsidRPr="009C0FC3">
        <w:rPr>
          <w:rFonts w:cstheme="minorHAnsi"/>
          <w:sz w:val="24"/>
          <w:szCs w:val="24"/>
        </w:rPr>
        <w:t xml:space="preserve"> illetve helyette készpénzfizetés, pénzre átváltás, más nyereménytárgyban való kifizetés, vagy a nyeremények cseréje, átruházása nem lehetséges. A vásárlást igazoló </w:t>
      </w:r>
      <w:r w:rsidR="005E11A4">
        <w:rPr>
          <w:rFonts w:cstheme="minorHAnsi"/>
          <w:sz w:val="24"/>
          <w:szCs w:val="24"/>
        </w:rPr>
        <w:t>számlát/számlákat</w:t>
      </w:r>
      <w:r w:rsidRPr="009C0FC3">
        <w:rPr>
          <w:rFonts w:cstheme="minorHAnsi"/>
          <w:sz w:val="24"/>
          <w:szCs w:val="24"/>
        </w:rPr>
        <w:t>, melyekkel a Résztvevő a Játékra regisztrált minden esetben azonosításra alkalmas állapotban meg kell őrizni és a nyeremény átvétele érdekében – amennyiben Szervező kéri – be kell tudni mutatni.</w:t>
      </w:r>
    </w:p>
    <w:p w14:paraId="110799A0" w14:textId="0843F445" w:rsidR="00A14814" w:rsidRPr="009C0FC3" w:rsidRDefault="005E11A4" w:rsidP="00A14814">
      <w:pPr>
        <w:rPr>
          <w:rFonts w:cstheme="minorHAnsi"/>
          <w:sz w:val="24"/>
          <w:szCs w:val="24"/>
        </w:rPr>
      </w:pPr>
      <w:r>
        <w:rPr>
          <w:rStyle w:val="Kiemels2"/>
          <w:rFonts w:cstheme="minorHAnsi"/>
          <w:color w:val="000000" w:themeColor="text1"/>
          <w:sz w:val="24"/>
          <w:szCs w:val="24"/>
        </w:rPr>
        <w:t>7</w:t>
      </w:r>
      <w:r w:rsidR="00A14814" w:rsidRPr="009C0FC3">
        <w:rPr>
          <w:rStyle w:val="Kiemels2"/>
          <w:rFonts w:cstheme="minorHAnsi"/>
          <w:color w:val="000000" w:themeColor="text1"/>
          <w:sz w:val="24"/>
          <w:szCs w:val="24"/>
        </w:rPr>
        <w:t>.) </w:t>
      </w:r>
      <w:r w:rsidR="00A14814" w:rsidRPr="009C0FC3">
        <w:rPr>
          <w:rFonts w:cstheme="minorHAnsi"/>
          <w:sz w:val="24"/>
          <w:szCs w:val="24"/>
        </w:rPr>
        <w:t>Amennyiben a jelen részvételi feltételek valamely rendelkezése érvénytelen, vagy azzá válik, az nem érinti a többi részvételi feltétel hatályát. A Szervező fenntartja a jogot, hogy a nyereményjáték részvételi feltételeit megváltoztassa, és a nyereményjátékot egészen vagy részben megszüntesse.</w:t>
      </w:r>
    </w:p>
    <w:p w14:paraId="6B9D442C" w14:textId="77777777" w:rsidR="00917157" w:rsidRPr="00A14814" w:rsidRDefault="00917157" w:rsidP="00A14814">
      <w:pPr>
        <w:rPr>
          <w:rFonts w:cstheme="minorHAnsi"/>
          <w:sz w:val="24"/>
          <w:szCs w:val="24"/>
        </w:rPr>
      </w:pPr>
    </w:p>
    <w:sectPr w:rsidR="00917157" w:rsidRPr="00A1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14"/>
    <w:rsid w:val="00022CF7"/>
    <w:rsid w:val="00280256"/>
    <w:rsid w:val="002A3C61"/>
    <w:rsid w:val="004D24DE"/>
    <w:rsid w:val="005E11A4"/>
    <w:rsid w:val="00917157"/>
    <w:rsid w:val="009C0FC3"/>
    <w:rsid w:val="00A14814"/>
    <w:rsid w:val="00AB6B97"/>
    <w:rsid w:val="00C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1409"/>
  <w15:chartTrackingRefBased/>
  <w15:docId w15:val="{C7D74F19-83AF-4583-8D02-44B68A0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1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14814"/>
    <w:rPr>
      <w:b/>
      <w:bCs/>
    </w:rPr>
  </w:style>
  <w:style w:type="character" w:styleId="Kiemels">
    <w:name w:val="Emphasis"/>
    <w:basedOn w:val="Bekezdsalapbettpusa"/>
    <w:uiPriority w:val="20"/>
    <w:qFormat/>
    <w:rsid w:val="00A14814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A14814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sobeton@elsobeton.hu" TargetMode="External"/><Relationship Id="rId4" Type="http://schemas.openxmlformats.org/officeDocument/2006/relationships/hyperlink" Target="http://www.elsobeto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964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jazzvakond@sulid.hu</dc:creator>
  <cp:keywords/>
  <dc:description/>
  <cp:lastModifiedBy>jazzvakond@sulid.hu</cp:lastModifiedBy>
  <cp:revision>4</cp:revision>
  <dcterms:created xsi:type="dcterms:W3CDTF">2021-04-17T08:01:00Z</dcterms:created>
  <dcterms:modified xsi:type="dcterms:W3CDTF">2021-04-20T19:52:00Z</dcterms:modified>
</cp:coreProperties>
</file>